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EE" w:rsidRDefault="00914AEE" w:rsidP="00914AEE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914AEE" w:rsidRDefault="00914AEE" w:rsidP="00914AE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14AEE" w:rsidRPr="006D0D44" w:rsidRDefault="00914AEE" w:rsidP="00914AEE">
      <w:pPr>
        <w:spacing w:before="28" w:after="198" w:line="102" w:lineRule="atLeast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Рабочая программа по алгебре для 8  профильных классов составлена   в соответствии с основными положениями Федерального государственного стандарта основного общего образования, на основе </w:t>
      </w:r>
      <w:r w:rsidRPr="006D0D44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 нормативных документов:</w:t>
      </w:r>
    </w:p>
    <w:p w:rsidR="00914AEE" w:rsidRPr="006D0D44" w:rsidRDefault="00914AEE" w:rsidP="00914AEE">
      <w:pPr>
        <w:spacing w:before="28" w:after="198" w:line="102" w:lineRule="atLeast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D0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1.федеральный закон «Об образовании в Российской Федерации» (от 29.12.2012г. №273-ФЗ) </w:t>
      </w:r>
    </w:p>
    <w:p w:rsidR="00914AEE" w:rsidRPr="006D0D44" w:rsidRDefault="00914AEE" w:rsidP="00914AEE">
      <w:pPr>
        <w:spacing w:before="28" w:after="198" w:line="102" w:lineRule="atLeast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D0D44">
        <w:rPr>
          <w:rFonts w:ascii="Times New Roman" w:eastAsia="Times New Roman" w:hAnsi="Times New Roman" w:cs="Times New Roman"/>
          <w:color w:val="000000"/>
          <w:sz w:val="28"/>
          <w:szCs w:val="28"/>
        </w:rPr>
        <w:t>2. 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17.12.2010. № 1897);</w:t>
      </w:r>
    </w:p>
    <w:p w:rsidR="00914AEE" w:rsidRPr="006D0D44" w:rsidRDefault="00914AEE" w:rsidP="00914AEE">
      <w:pPr>
        <w:pStyle w:val="a4"/>
        <w:kinsoku w:val="0"/>
        <w:overflowPunct w:val="0"/>
        <w:spacing w:before="0" w:beforeAutospacing="0" w:after="0"/>
        <w:ind w:left="547" w:hanging="547"/>
        <w:jc w:val="both"/>
        <w:textAlignment w:val="baseline"/>
        <w:rPr>
          <w:color w:val="auto"/>
          <w:sz w:val="28"/>
          <w:szCs w:val="28"/>
        </w:rPr>
      </w:pPr>
      <w:r w:rsidRPr="006D0D44">
        <w:rPr>
          <w:sz w:val="28"/>
          <w:szCs w:val="28"/>
        </w:rPr>
        <w:t xml:space="preserve">3. </w:t>
      </w:r>
      <w:r w:rsidRPr="006D0D44">
        <w:rPr>
          <w:rFonts w:eastAsia="+mn-ea"/>
          <w:kern w:val="24"/>
          <w:sz w:val="28"/>
          <w:szCs w:val="28"/>
        </w:rPr>
        <w:t>основная образовательная программа основного общего образования МБОУ «СШ №72 с углубленным изучением отдельных предметов»;</w:t>
      </w:r>
    </w:p>
    <w:p w:rsidR="00914AEE" w:rsidRPr="00D36998" w:rsidRDefault="00914AEE" w:rsidP="00914AEE">
      <w:pPr>
        <w:spacing w:before="28" w:after="198" w:line="102" w:lineRule="atLeas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36998">
        <w:rPr>
          <w:rFonts w:ascii="Times New Roman" w:eastAsia="Times New Roman" w:hAnsi="Times New Roman" w:cs="Times New Roman"/>
          <w:color w:val="000000"/>
          <w:sz w:val="27"/>
          <w:szCs w:val="27"/>
        </w:rPr>
        <w:t>4. учебный план школы;</w:t>
      </w:r>
    </w:p>
    <w:p w:rsidR="00914AEE" w:rsidRPr="00D36998" w:rsidRDefault="00914AEE" w:rsidP="00914AEE">
      <w:pPr>
        <w:spacing w:before="28" w:after="198" w:line="102" w:lineRule="atLeas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36998">
        <w:rPr>
          <w:rFonts w:ascii="Times New Roman" w:eastAsia="Times New Roman" w:hAnsi="Times New Roman" w:cs="Times New Roman"/>
          <w:color w:val="000000"/>
          <w:sz w:val="27"/>
          <w:szCs w:val="27"/>
        </w:rPr>
        <w:t>5. годовой учебный, календарный график на текущий учебный год;</w:t>
      </w:r>
    </w:p>
    <w:p w:rsidR="00914AEE" w:rsidRDefault="00914AEE" w:rsidP="00914AEE">
      <w:pPr>
        <w:spacing w:before="28" w:after="28" w:line="102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69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Алгебра. Сборник рабочих программ.-7-9 классы: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особие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организаций /(сост. Т.А.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Бурмистрова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).-3-е изд.-М.: Просвещение, 2016.-96с.</w:t>
      </w:r>
    </w:p>
    <w:p w:rsidR="00914AEE" w:rsidRDefault="00914AEE" w:rsidP="00914AEE">
      <w:pPr>
        <w:spacing w:before="28" w:after="28" w:line="102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6998">
        <w:rPr>
          <w:rFonts w:ascii="Times New Roman" w:eastAsia="Times New Roman" w:hAnsi="Times New Roman" w:cs="Times New Roman"/>
          <w:color w:val="000000"/>
          <w:sz w:val="27"/>
          <w:szCs w:val="27"/>
        </w:rPr>
        <w:t>7. программы. 7-9 классы. Алгебра. 7-9 классы/ авт.- сост. И. И. Зубарева, А. Г. Мордкович. - 3-е изд., - М.</w:t>
      </w:r>
      <w:proofErr w:type="gramStart"/>
      <w:r w:rsidRPr="00D369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D369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Мнемозина, 2011. </w:t>
      </w:r>
    </w:p>
    <w:p w:rsidR="00914AEE" w:rsidRPr="00D36998" w:rsidRDefault="00914AEE" w:rsidP="00914AEE">
      <w:pPr>
        <w:spacing w:before="28" w:after="28" w:line="102" w:lineRule="atLeas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14AEE" w:rsidRDefault="00914AEE" w:rsidP="00914AE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14AEE" w:rsidRDefault="00914AEE" w:rsidP="00914AE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914AEE" w:rsidRDefault="00914AEE" w:rsidP="00914AEE">
      <w:pPr>
        <w:spacing w:after="0" w:line="283" w:lineRule="atLeast"/>
        <w:ind w:left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государственному образовательному стандарту, изучение </w:t>
      </w:r>
      <w:r>
        <w:rPr>
          <w:rFonts w:ascii="Times New Roman" w:eastAsia="Times New Roman" w:hAnsi="Times New Roman" w:cs="Times New Roman"/>
          <w:i/>
          <w:sz w:val="28"/>
        </w:rPr>
        <w:t>алгебры</w:t>
      </w:r>
      <w:r>
        <w:rPr>
          <w:rFonts w:ascii="Times New Roman" w:eastAsia="Times New Roman" w:hAnsi="Times New Roman" w:cs="Times New Roman"/>
          <w:sz w:val="28"/>
        </w:rPr>
        <w:t xml:space="preserve"> в основной школе направлено на достижение следующих </w:t>
      </w:r>
      <w:r>
        <w:rPr>
          <w:rFonts w:ascii="Times New Roman" w:eastAsia="Times New Roman" w:hAnsi="Times New Roman" w:cs="Times New Roman"/>
          <w:i/>
          <w:sz w:val="28"/>
        </w:rPr>
        <w:t>целей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914AEE" w:rsidRDefault="00914AEE" w:rsidP="00914AEE">
      <w:pPr>
        <w:spacing w:after="0" w:line="283" w:lineRule="atLeast"/>
        <w:ind w:left="709"/>
        <w:rPr>
          <w:rFonts w:ascii="Times New Roman" w:eastAsia="Times New Roman" w:hAnsi="Times New Roman" w:cs="Times New Roman"/>
          <w:sz w:val="28"/>
        </w:rPr>
      </w:pPr>
      <w:r w:rsidRPr="002B7CBB">
        <w:rPr>
          <w:rFonts w:ascii="Times New Roman" w:eastAsia="Times New Roman" w:hAnsi="Times New Roman" w:cs="Times New Roman"/>
          <w:sz w:val="28"/>
        </w:rPr>
        <w:t xml:space="preserve">- приобретение знаний по </w:t>
      </w:r>
      <w:r>
        <w:rPr>
          <w:rFonts w:ascii="Times New Roman" w:eastAsia="Times New Roman" w:hAnsi="Times New Roman" w:cs="Times New Roman"/>
          <w:sz w:val="28"/>
        </w:rPr>
        <w:t xml:space="preserve">степеням с целым показателем, квадратному корню, функциям;                                                </w:t>
      </w:r>
      <w:r w:rsidRPr="002B7CBB">
        <w:rPr>
          <w:rFonts w:ascii="Times New Roman" w:eastAsia="Times New Roman" w:hAnsi="Times New Roman" w:cs="Times New Roman"/>
          <w:sz w:val="28"/>
        </w:rPr>
        <w:t xml:space="preserve">- отработка навыков по </w:t>
      </w:r>
      <w:r>
        <w:rPr>
          <w:rFonts w:ascii="Times New Roman" w:eastAsia="Times New Roman" w:hAnsi="Times New Roman" w:cs="Times New Roman"/>
          <w:sz w:val="28"/>
        </w:rPr>
        <w:t xml:space="preserve">вычислению степеней и их свойств, по преобразованию выражений, содержащих корни, по </w:t>
      </w:r>
      <w:r w:rsidRPr="002B7CBB">
        <w:rPr>
          <w:rFonts w:ascii="Times New Roman" w:eastAsia="Times New Roman" w:hAnsi="Times New Roman" w:cs="Times New Roman"/>
          <w:sz w:val="28"/>
        </w:rPr>
        <w:t>решению уравнений и неравенств, систем уравнений и неравенств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14AEE" w:rsidRDefault="00914AEE" w:rsidP="00914AEE">
      <w:pPr>
        <w:spacing w:after="0" w:line="283" w:lineRule="atLeast"/>
        <w:ind w:left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нахождение  значения функций и построение  графиков, определение  свойств  функций по графикам, извлечение информации, представленной  в таблицах, на диаграммах;</w:t>
      </w:r>
    </w:p>
    <w:p w:rsidR="00914AEE" w:rsidRPr="002B7CBB" w:rsidRDefault="00914AEE" w:rsidP="00914AEE">
      <w:pPr>
        <w:spacing w:after="0" w:line="283" w:lineRule="atLeast"/>
        <w:ind w:left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решать текстовые задачи алгебраическим методом, интерпретировать полученные результаты, проводить отбор решений, исходя из формулировки задачи;</w:t>
      </w:r>
    </w:p>
    <w:p w:rsidR="00914AEE" w:rsidRPr="002B7CBB" w:rsidRDefault="00914AEE" w:rsidP="00914AEE">
      <w:pPr>
        <w:spacing w:after="0" w:line="283" w:lineRule="atLeast"/>
        <w:ind w:left="709"/>
        <w:rPr>
          <w:rFonts w:ascii="Times New Roman" w:eastAsia="Times New Roman" w:hAnsi="Times New Roman" w:cs="Times New Roman"/>
          <w:sz w:val="28"/>
        </w:rPr>
      </w:pPr>
      <w:r w:rsidRPr="002B7CBB">
        <w:rPr>
          <w:rFonts w:ascii="Times New Roman" w:eastAsia="Times New Roman" w:hAnsi="Times New Roman" w:cs="Times New Roman"/>
          <w:sz w:val="28"/>
        </w:rPr>
        <w:t xml:space="preserve">-формирование умений ясно, точно, грамотно излагать свои мысли в устной и письменной речи, понимать смысл поставленной задачи, аргументировать, приводить примеры и </w:t>
      </w:r>
      <w:proofErr w:type="spellStart"/>
      <w:r w:rsidRPr="002B7CBB">
        <w:rPr>
          <w:rFonts w:ascii="Times New Roman" w:eastAsia="Times New Roman" w:hAnsi="Times New Roman" w:cs="Times New Roman"/>
          <w:sz w:val="28"/>
        </w:rPr>
        <w:t>контрпримеры</w:t>
      </w:r>
      <w:proofErr w:type="spellEnd"/>
      <w:r w:rsidRPr="002B7CBB">
        <w:rPr>
          <w:rFonts w:ascii="Times New Roman" w:eastAsia="Times New Roman" w:hAnsi="Times New Roman" w:cs="Times New Roman"/>
          <w:sz w:val="28"/>
        </w:rPr>
        <w:t>;</w:t>
      </w:r>
    </w:p>
    <w:p w:rsidR="00914AEE" w:rsidRPr="002B7CBB" w:rsidRDefault="00914AEE" w:rsidP="00914AEE">
      <w:pPr>
        <w:spacing w:after="0" w:line="283" w:lineRule="atLeast"/>
        <w:ind w:left="709"/>
        <w:rPr>
          <w:rFonts w:ascii="Times New Roman" w:eastAsia="Times New Roman" w:hAnsi="Times New Roman" w:cs="Times New Roman"/>
          <w:sz w:val="28"/>
        </w:rPr>
      </w:pPr>
      <w:r w:rsidRPr="002B7CBB"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применять приобретённые знания и умения в практической деятельности и повседневной жизни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914AEE" w:rsidRDefault="00914AEE" w:rsidP="00914AE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14AEE" w:rsidRPr="0009608D" w:rsidRDefault="00914AEE" w:rsidP="00914AEE">
      <w:pPr>
        <w:spacing w:before="28" w:after="240" w:line="102" w:lineRule="atLeast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09608D">
        <w:rPr>
          <w:rFonts w:ascii="Times New Roman" w:eastAsia="Times New Roman" w:hAnsi="Times New Roman" w:cs="Times New Roman"/>
          <w:color w:val="00000A"/>
          <w:sz w:val="28"/>
          <w:szCs w:val="28"/>
        </w:rPr>
        <w:t>Реализация рабочей программы осуществляется с использованием учебника:</w:t>
      </w:r>
    </w:p>
    <w:p w:rsidR="00914AEE" w:rsidRPr="00D36998" w:rsidRDefault="00914AEE" w:rsidP="00914AEE">
      <w:pPr>
        <w:spacing w:before="28" w:after="0" w:line="40" w:lineRule="atLeas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1) Мордкович А.Г., Николаев Н.П. Алгебра. 8</w:t>
      </w:r>
      <w:r w:rsidRPr="00D369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класс. В 2 ч. Ч.1. Учебник для учащихся обще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образовательных учреждений. - 19</w:t>
      </w:r>
      <w:r w:rsidRPr="00D36998">
        <w:rPr>
          <w:rFonts w:ascii="Times New Roman" w:eastAsia="Times New Roman" w:hAnsi="Times New Roman" w:cs="Times New Roman"/>
          <w:color w:val="000000"/>
          <w:sz w:val="27"/>
          <w:szCs w:val="27"/>
        </w:rPr>
        <w:t>-е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зд., стер. – М.: Мнемозина, 2022</w:t>
      </w:r>
      <w:r w:rsidRPr="00D3699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914AEE" w:rsidRPr="00D36998" w:rsidRDefault="00914AEE" w:rsidP="00914AEE">
      <w:pPr>
        <w:spacing w:before="28" w:after="0" w:line="40" w:lineRule="atLeas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36998">
        <w:rPr>
          <w:rFonts w:ascii="Times New Roman" w:eastAsia="Times New Roman" w:hAnsi="Times New Roman" w:cs="Times New Roman"/>
          <w:color w:val="000000"/>
          <w:sz w:val="27"/>
          <w:szCs w:val="27"/>
        </w:rPr>
        <w:t>2)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Мордкович А.Г.,</w:t>
      </w:r>
      <w:r w:rsidRPr="00D239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Николаев Н.П.  и др. Алгебра. 8</w:t>
      </w:r>
      <w:r w:rsidRPr="00D369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класс. В 2 ч. частях. Ч.2. Задачник для учащихся общеобразовательных учреждений/А.Г.Мордкович и др.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/; под ред. А.Г.Мордковича. – 19</w:t>
      </w:r>
      <w:r w:rsidRPr="00D36998">
        <w:rPr>
          <w:rFonts w:ascii="Times New Roman" w:eastAsia="Times New Roman" w:hAnsi="Times New Roman" w:cs="Times New Roman"/>
          <w:color w:val="000000"/>
          <w:sz w:val="27"/>
          <w:szCs w:val="27"/>
        </w:rPr>
        <w:t>-е изд., – М.: Мнемозина, 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22</w:t>
      </w:r>
      <w:r w:rsidRPr="00D36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914AEE" w:rsidRDefault="00D45C67" w:rsidP="00914AE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36998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изучение курса отводится 140 часов (4</w:t>
      </w:r>
      <w:r w:rsidRPr="00D369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часа в неделю).</w:t>
      </w:r>
    </w:p>
    <w:sectPr w:rsidR="00914AEE" w:rsidSect="00914AEE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4AEE"/>
    <w:rsid w:val="00914AEE"/>
    <w:rsid w:val="00D4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AEE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914AE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2023-01-07T09:46:00Z</dcterms:created>
  <dcterms:modified xsi:type="dcterms:W3CDTF">2023-01-07T09:57:00Z</dcterms:modified>
</cp:coreProperties>
</file>