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252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АННОТАЦИЯ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Раб</w:t>
      </w:r>
      <w:r>
        <w:rPr>
          <w:rFonts w:ascii="Times New Roman" w:hAnsi="Times New Roman" w:cs="Times New Roman" w:eastAsia="Times New Roman"/>
          <w:sz w:val="28"/>
        </w:rPr>
        <w:t xml:space="preserve">очая программа по предмету «Экономика</w:t>
      </w:r>
      <w:r>
        <w:rPr>
          <w:rFonts w:ascii="Times New Roman" w:hAnsi="Times New Roman" w:cs="Times New Roman" w:eastAsia="Times New Roman"/>
          <w:sz w:val="28"/>
        </w:rPr>
        <w:t xml:space="preserve">» для 11 </w:t>
      </w:r>
      <w:r>
        <w:rPr>
          <w:rFonts w:ascii="Times New Roman" w:hAnsi="Times New Roman" w:cs="Times New Roman" w:eastAsia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>
        <w:rPr>
          <w:rFonts w:ascii="Times New Roman" w:hAnsi="Times New Roman" w:cs="Times New Roman" w:eastAsia="Times New Roman"/>
          <w:sz w:val="28"/>
        </w:rPr>
        <w:t xml:space="preserve"> общего образования, на основе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PT Astra Serif" w:hAnsi="PT Astra Serif"/>
          <w:sz w:val="28"/>
          <w:szCs w:val="24"/>
        </w:rPr>
        <w:t xml:space="preserve">рабочей </w:t>
      </w:r>
      <w:r>
        <w:rPr>
          <w:rFonts w:ascii="PT Astra Serif" w:hAnsi="PT Astra Serif"/>
          <w:sz w:val="28"/>
          <w:szCs w:val="24"/>
        </w:rPr>
        <w:t xml:space="preserve">программы </w:t>
      </w:r>
      <w:r>
        <w:rPr>
          <w:rFonts w:ascii="PT Astra Serif" w:hAnsi="PT Astra Serif" w:cs="Times New Roman" w:eastAsia="Calibri"/>
          <w:sz w:val="28"/>
          <w:szCs w:val="24"/>
        </w:rPr>
        <w:t xml:space="preserve"> «Экономика. </w:t>
      </w:r>
      <w:r>
        <w:rPr>
          <w:rFonts w:ascii="PT Astra Serif" w:hAnsi="PT Astra Serif" w:cs="Times New Roman" w:eastAsia="Calibri"/>
          <w:sz w:val="28"/>
          <w:szCs w:val="24"/>
        </w:rPr>
        <w:t xml:space="preserve">Рабочая программа. 10-11 классы </w:t>
      </w:r>
      <w:r>
        <w:rPr>
          <w:rFonts w:ascii="PT Astra Serif" w:hAnsi="PT Astra Serif" w:cs="Times New Roman" w:eastAsia="Calibri"/>
          <w:sz w:val="28"/>
          <w:szCs w:val="24"/>
        </w:rPr>
        <w:t xml:space="preserve">/</w:t>
      </w:r>
      <w:r>
        <w:rPr>
          <w:rFonts w:ascii="PT Astra Serif" w:hAnsi="PT Astra Serif" w:cs="Times New Roman" w:eastAsia="Calibri"/>
          <w:sz w:val="28"/>
          <w:szCs w:val="24"/>
        </w:rPr>
        <w:t xml:space="preserve"> Г.Э. Королёва.- М.: Вентана-Граф, 2017.</w:t>
      </w:r>
      <w:r>
        <w:rPr>
          <w:rFonts w:ascii="PT Astra Serif" w:hAnsi="PT Astra Serif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 w:eastAsia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Согласно государственному образовательному стандарту,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t xml:space="preserve">еализация данной программы направлена на достижение следующих целей:</w:t>
      </w: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2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развитие гражданского образования,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самореализации;</w:t>
      </w:r>
      <w:r>
        <w:rPr>
          <w:rFonts w:ascii="Times New Roman" w:hAnsi="Times New Roman" w:cs="Times New Roman" w:eastAsia="Times New Roman"/>
          <w:sz w:val="28"/>
        </w:rPr>
      </w:r>
      <w:r>
        <w:rPr>
          <w:sz w:val="28"/>
        </w:rPr>
      </w:r>
    </w:p>
    <w:p>
      <w:pPr>
        <w:pStyle w:val="82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воспитание ответственности за экономические решения, уважения к труду и предпринимательской деятельности;</w:t>
      </w:r>
      <w:r>
        <w:rPr>
          <w:sz w:val="28"/>
        </w:rPr>
      </w:r>
    </w:p>
    <w:p>
      <w:pPr>
        <w:pStyle w:val="82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</w:r>
      <w:r>
        <w:rPr>
          <w:sz w:val="28"/>
        </w:rPr>
      </w:r>
    </w:p>
    <w:p>
      <w:pPr>
        <w:pStyle w:val="82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</w:t>
      </w:r>
      <w:r>
        <w:rPr>
          <w:sz w:val="28"/>
        </w:rPr>
      </w:r>
    </w:p>
    <w:p>
      <w:pPr>
        <w:pStyle w:val="82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  <w:r>
        <w:rPr>
          <w:sz w:val="28"/>
        </w:rPr>
      </w:r>
    </w:p>
    <w:p>
      <w:pPr>
        <w:pStyle w:val="822"/>
        <w:numPr>
          <w:ilvl w:val="0"/>
          <w:numId w:val="13"/>
        </w:numPr>
        <w:contextualSpacing w:val="0"/>
        <w:ind w:left="0" w:right="0" w:firstLine="720"/>
        <w:jc w:val="both"/>
        <w:spacing w:before="0" w:beforeAutospacing="0" w:after="0" w:afterAutospacing="0" w:line="283" w:lineRule="atLeast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сфере.</w:t>
      </w:r>
      <w:r>
        <w:rPr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Используемый учебник: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Королёва Г.Э. Экономика: 10-11 классы: базовый уровень: учебник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/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Г.Э Королёва, Т.В. Бурмистрова - М.: Вентана- Граф. 2020-224 с.</w:t>
      </w: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 w:val="0"/>
        <w:ind w:firstLine="720"/>
        <w:jc w:val="both"/>
        <w:spacing w:before="0" w:after="0" w:line="283" w:lineRule="atLeast"/>
        <w:tabs>
          <w:tab w:val="left" w:pos="2520" w:leader="none"/>
        </w:tabs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  <w:t xml:space="preserve"> Согласно учебному плану МБОУ «СШ № 72» на</w:t>
      </w:r>
      <w:r>
        <w:rPr>
          <w:rFonts w:ascii="Times New Roman" w:hAnsi="Times New Roman" w:cs="Times New Roman" w:eastAsia="Times New Roman"/>
          <w:sz w:val="28"/>
        </w:rPr>
        <w:t xml:space="preserve"> изучение учебного предмета «Экономика</w:t>
      </w:r>
      <w:r>
        <w:rPr>
          <w:rFonts w:ascii="Times New Roman" w:hAnsi="Times New Roman" w:cs="Times New Roman" w:eastAsia="Times New Roman"/>
          <w:sz w:val="28"/>
        </w:rPr>
        <w:t xml:space="preserve">» в 11 </w:t>
      </w:r>
      <w:r>
        <w:rPr>
          <w:rFonts w:ascii="Times New Roman" w:hAnsi="Times New Roman" w:cs="Times New Roman" w:eastAsia="Times New Roman"/>
          <w:sz w:val="28"/>
        </w:rPr>
        <w:t xml:space="preserve">классе за весь пе</w:t>
      </w:r>
      <w:r>
        <w:rPr>
          <w:rFonts w:ascii="Times New Roman" w:hAnsi="Times New Roman" w:cs="Times New Roman" w:eastAsia="Times New Roman"/>
          <w:sz w:val="28"/>
        </w:rPr>
        <w:t xml:space="preserve">риод обучения выделяется  </w:t>
      </w:r>
      <w:r>
        <w:rPr>
          <w:rFonts w:ascii="Times New Roman" w:hAnsi="Times New Roman" w:cs="Times New Roman" w:eastAsia="Times New Roman"/>
          <w:sz w:val="28"/>
        </w:rPr>
        <w:t xml:space="preserve">33</w:t>
      </w:r>
      <w:r>
        <w:rPr>
          <w:rFonts w:ascii="Times New Roman" w:hAnsi="Times New Roman" w:cs="Times New Roman" w:eastAsia="Times New Roman"/>
          <w:sz w:val="28"/>
        </w:rPr>
        <w:t xml:space="preserve"> часа (</w:t>
      </w:r>
      <w:r>
        <w:rPr>
          <w:rFonts w:ascii="Times New Roman" w:hAnsi="Times New Roman" w:cs="Times New Roman" w:eastAsia="Times New Roman"/>
          <w:sz w:val="28"/>
        </w:rPr>
        <w:t xml:space="preserve">1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час в неделю).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 w:val="0"/>
        <w:ind w:left="0" w:firstLine="720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ind w:firstLine="709"/>
        <w:jc w:val="both"/>
        <w:spacing w:after="0" w:line="283" w:lineRule="atLeast"/>
        <w:widowControl w:val="off"/>
        <w:rPr>
          <w:rFonts w:ascii="Times New Roman" w:hAnsi="Times New Roman" w:cs="Times New Roman" w:eastAsia="Times New Roman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5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845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3565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4285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005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725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6445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165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885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ascii="Symbol" w:hAnsi="Symbol" w:cs="Symbol" w:eastAsia="Symbol" w:hint="default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69" w:hanging="360"/>
      </w:pPr>
      <w:rPr>
        <w:rFonts w:ascii="Symbol" w:hAnsi="Symbol" w:cs="Symbol" w:eastAsia="Symbol" w:hint="default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689" w:hanging="360"/>
      </w:pPr>
      <w:rPr>
        <w:rFonts w:ascii="Symbol" w:hAnsi="Symbol" w:cs="Symbol" w:eastAsia="Symbol" w:hint="default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ascii="Symbol" w:hAnsi="Symbol" w:cs="Symbol" w:eastAsia="Symbol" w:hint="default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29" w:hanging="360"/>
      </w:pPr>
      <w:rPr>
        <w:rFonts w:ascii="Symbol" w:hAnsi="Symbol" w:cs="Symbol" w:eastAsia="Symbol" w:hint="default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49" w:hanging="360"/>
      </w:pPr>
      <w:rPr>
        <w:rFonts w:ascii="Symbol" w:hAnsi="Symbol" w:cs="Symbol" w:eastAsia="Symbol" w:hint="default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ascii="Symbol" w:hAnsi="Symbol" w:cs="Symbol" w:eastAsia="Symbol" w:hint="default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289" w:hanging="360"/>
      </w:pPr>
      <w:rPr>
        <w:rFonts w:ascii="Symbol" w:hAnsi="Symbol" w:cs="Symbol" w:eastAsia="Symbol" w:hint="default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09" w:hanging="360"/>
      </w:pPr>
      <w:rPr>
        <w:rFonts w:ascii="Symbol" w:hAnsi="Symbol" w:cs="Symbol" w:eastAsia="Symbol" w:hint="default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5">
    <w:name w:val="Heading 2 Char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  <w:style w:type="paragraph" w:styleId="82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2022-12-22T14:13:31Z</dcterms:modified>
</cp:coreProperties>
</file>