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«История</w:t>
      </w:r>
      <w:r>
        <w:rPr>
          <w:rFonts w:ascii="Times New Roman" w:hAnsi="Times New Roman" w:cs="Times New Roman" w:eastAsia="Times New Roman"/>
          <w:sz w:val="28"/>
        </w:rPr>
        <w:t xml:space="preserve">» для 9 </w:t>
      </w:r>
      <w:r>
        <w:rPr>
          <w:rFonts w:ascii="Times New Roman" w:hAnsi="Times New Roman" w:cs="Times New Roman" w:eastAsia="Times New Roman"/>
          <w:sz w:val="28"/>
        </w:rPr>
        <w:t xml:space="preserve"> класса со</w:t>
      </w:r>
      <w:r>
        <w:rPr>
          <w:rFonts w:ascii="Times New Roman" w:hAnsi="Times New Roman" w:cs="Times New Roman" w:eastAsia="Times New Roman"/>
          <w:sz w:val="28"/>
        </w:rPr>
        <w:t xml:space="preserve">ставлена   в соответствии с основными положениями Федерального государственного стандарта основного общего образования, на основе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рабочей программы к учебнику Н.В.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Загладина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, Л. С. Белоусова «Всеобщая история. История Нового времени. 1801– 1914» под науч. ред. С. П. Карпова для 9 класса общеобразовательных организаций / О.Д. Федоров. —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М.: ООО «Русское слово — учебник», 2021. — 30 с. — (ФГОС.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Инновационная школа).</w:t>
      </w: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</w:t>
      </w:r>
      <w:r>
        <w:rPr>
          <w:rFonts w:ascii="Times New Roman" w:hAnsi="Times New Roman" w:cs="Times New Roman" w:eastAsia="Times New Roman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</w:t>
      </w:r>
      <w:r>
        <w:rPr>
          <w:rFonts w:ascii="Times New Roman" w:hAnsi="Times New Roman" w:cs="Times New Roman" w:eastAsia="Times New Roman"/>
          <w:sz w:val="28"/>
        </w:rPr>
        <w:t xml:space="preserve">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</w:t>
      </w:r>
      <w:r>
        <w:rPr>
          <w:rFonts w:ascii="Times New Roman" w:hAnsi="Times New Roman" w:cs="Times New Roman" w:eastAsia="Times New Roman"/>
          <w:sz w:val="28"/>
        </w:rPr>
        <w:t xml:space="preserve">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Используемые учебники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Н.В. Загладин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, Л.С. Белоусов  Всеобщая история. История нового времени 1801 - 1914: учебник для 9 класса. – М.: Русское слово, 2021г.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2. Н.М. Арсентьев, А.А. Данилов, А.А.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Левандовский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, А.Я. Токарева. История России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: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учебник для 9 класса. – М.: Просвещение, 2019г.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 изучение учебного предмета «Обществознание» в 10  классе за весь период обучения выделяется 66 часов (2 часа в неделю).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  <w:style w:type="character" w:styleId="1_633" w:customStyle="1">
    <w:name w:val="Font Style40"/>
    <w:uiPriority w:val="99"/>
    <w:rPr>
      <w:rFonts w:ascii="Times New Roman" w:hAnsi="Times New Roman" w:cs="Times New Roman"/>
      <w:b/>
      <w:bCs/>
      <w:sz w:val="12"/>
      <w:szCs w:val="12"/>
    </w:rPr>
  </w:style>
  <w:style w:type="character" w:styleId="1_632" w:customStyle="1">
    <w:name w:val="Font Style22"/>
    <w:uiPriority w:val="9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2022-12-22T13:44:30Z</dcterms:modified>
</cp:coreProperties>
</file>