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«Русский язык» в 10-11 классах разработана на основе ФГОС СОО, требований к результатам освоения основной образовательной программы среднего общего образования Муницип</w:t>
      </w:r>
      <w:r>
        <w:rPr>
          <w:rFonts w:ascii="Times New Roman" w:hAnsi="Times New Roman" w:eastAsia="Times New Roman" w:cs="Times New Roman"/>
          <w:sz w:val="28"/>
        </w:rPr>
        <w:t xml:space="preserve">ального бюджетного общеобразовательного учреждения средней школы №72 с углубленным изучением отдельных предметов с учётом Примерной программы среднего общего образования по предмету «Русский язык» и авторской программы «Русский язык 10-11 классы» под ред. </w:t>
      </w:r>
      <w:r>
        <w:rPr>
          <w:rFonts w:ascii="Times New Roman" w:hAnsi="Times New Roman" w:eastAsia="Times New Roman" w:cs="Times New Roman"/>
          <w:sz w:val="28"/>
        </w:rPr>
        <w:t xml:space="preserve">Гольцовой</w:t>
      </w:r>
      <w:r>
        <w:rPr>
          <w:rFonts w:ascii="Times New Roman" w:hAnsi="Times New Roman" w:eastAsia="Times New Roman" w:cs="Times New Roman"/>
          <w:sz w:val="28"/>
        </w:rPr>
        <w:t xml:space="preserve"> Н.Г., М.</w:t>
      </w:r>
      <w:r>
        <w:rPr>
          <w:rFonts w:ascii="Times New Roman" w:hAnsi="Times New Roman" w:eastAsia="Times New Roman" w:cs="Times New Roman"/>
          <w:sz w:val="28"/>
        </w:rPr>
        <w:t xml:space="preserve">: ООО «Русское слово-РС», 2018г.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русского языка в основной школе направлено на достижение следующих целей: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овладение умениями комплексного анализа предложенного текста;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Используемые учебники: 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Гольцова</w:t>
      </w:r>
      <w:r>
        <w:rPr>
          <w:rFonts w:ascii="Times New Roman" w:hAnsi="Times New Roman" w:eastAsia="Times New Roman" w:cs="Times New Roman"/>
          <w:sz w:val="28"/>
        </w:rPr>
        <w:t xml:space="preserve"> Н.Г., </w:t>
      </w:r>
      <w:r>
        <w:rPr>
          <w:rFonts w:ascii="Times New Roman" w:hAnsi="Times New Roman" w:eastAsia="Times New Roman" w:cs="Times New Roman"/>
          <w:sz w:val="28"/>
        </w:rPr>
        <w:t xml:space="preserve">Шамшин</w:t>
      </w:r>
      <w:r>
        <w:rPr>
          <w:rFonts w:ascii="Times New Roman" w:hAnsi="Times New Roman" w:eastAsia="Times New Roman" w:cs="Times New Roman"/>
          <w:sz w:val="28"/>
        </w:rPr>
        <w:t xml:space="preserve"> И.В., </w:t>
      </w:r>
      <w:r>
        <w:rPr>
          <w:rFonts w:ascii="Times New Roman" w:hAnsi="Times New Roman" w:eastAsia="Times New Roman" w:cs="Times New Roman"/>
          <w:sz w:val="28"/>
        </w:rPr>
        <w:t xml:space="preserve">Мищерина</w:t>
      </w:r>
      <w:r>
        <w:rPr>
          <w:rFonts w:ascii="Times New Roman" w:hAnsi="Times New Roman" w:eastAsia="Times New Roman" w:cs="Times New Roman"/>
          <w:sz w:val="28"/>
        </w:rPr>
        <w:t xml:space="preserve"> М.А. Русский язык 10-11 классы. (в 2-х частях</w:t>
      </w:r>
      <w:r>
        <w:rPr>
          <w:rFonts w:ascii="Times New Roman" w:hAnsi="Times New Roman" w:eastAsia="Times New Roman" w:cs="Times New Roman"/>
          <w:sz w:val="28"/>
        </w:rPr>
        <w:t xml:space="preserve">)У</w:t>
      </w:r>
      <w:r>
        <w:rPr>
          <w:rFonts w:ascii="Times New Roman" w:hAnsi="Times New Roman" w:eastAsia="Times New Roman" w:cs="Times New Roman"/>
          <w:sz w:val="28"/>
        </w:rPr>
        <w:t xml:space="preserve">чебник для общеобразовательных учреждений.- М.: ООО «Русское слово – учебник», 2018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учебному плану школы на изучение предмета «Русский язык» отводится: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в 10 «А» классе – 68 часов, 2 часа в неделю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в 10 «Б» классе – 34 часа, 1 час в неделю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в 11 «А» классе – 68 часов, 2 часа в неделю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в 11 «Б» классе – 34 часа, 1 час в неделю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r/>
      <w:r/>
      <w:r/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2023-01-11T06:45:23Z</dcterms:modified>
</cp:coreProperties>
</file>